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D41A" w14:textId="77777777" w:rsidR="00CC33D0" w:rsidRPr="00327C4C" w:rsidRDefault="00060F49" w:rsidP="00060F49">
      <w:pPr>
        <w:jc w:val="center"/>
        <w:rPr>
          <w:b/>
          <w:bCs/>
          <w:sz w:val="32"/>
          <w:szCs w:val="32"/>
        </w:rPr>
      </w:pPr>
      <w:r w:rsidRPr="00327C4C">
        <w:rPr>
          <w:b/>
          <w:bCs/>
          <w:sz w:val="32"/>
          <w:szCs w:val="32"/>
        </w:rPr>
        <w:t>PARK CITY FIRE</w:t>
      </w:r>
    </w:p>
    <w:p w14:paraId="3F489F52" w14:textId="77777777" w:rsidR="00060F49" w:rsidRPr="00327C4C" w:rsidRDefault="00060F49" w:rsidP="00060F49">
      <w:pPr>
        <w:jc w:val="center"/>
        <w:rPr>
          <w:b/>
          <w:bCs/>
          <w:sz w:val="32"/>
          <w:szCs w:val="32"/>
        </w:rPr>
      </w:pPr>
      <w:r w:rsidRPr="00327C4C">
        <w:rPr>
          <w:b/>
          <w:bCs/>
          <w:sz w:val="32"/>
          <w:szCs w:val="32"/>
        </w:rPr>
        <w:t>SERVICE DISTRICT</w:t>
      </w:r>
    </w:p>
    <w:p w14:paraId="6014D744" w14:textId="77777777" w:rsidR="00060F49" w:rsidRPr="00327C4C" w:rsidRDefault="00060F49" w:rsidP="00060F49">
      <w:pPr>
        <w:jc w:val="center"/>
        <w:rPr>
          <w:b/>
          <w:bCs/>
          <w:sz w:val="32"/>
          <w:szCs w:val="32"/>
        </w:rPr>
      </w:pPr>
      <w:r w:rsidRPr="00327C4C">
        <w:rPr>
          <w:b/>
          <w:bCs/>
          <w:sz w:val="32"/>
          <w:szCs w:val="32"/>
        </w:rPr>
        <w:t>NOTICE OF</w:t>
      </w:r>
    </w:p>
    <w:p w14:paraId="1A933AAD" w14:textId="77777777" w:rsidR="00CC33D0" w:rsidRPr="00327C4C" w:rsidRDefault="00CC33D0" w:rsidP="00060F49">
      <w:pPr>
        <w:jc w:val="center"/>
        <w:rPr>
          <w:b/>
          <w:bCs/>
          <w:sz w:val="32"/>
          <w:szCs w:val="32"/>
        </w:rPr>
      </w:pPr>
      <w:r w:rsidRPr="00327C4C">
        <w:rPr>
          <w:b/>
          <w:bCs/>
          <w:sz w:val="32"/>
          <w:szCs w:val="32"/>
        </w:rPr>
        <w:t>BUDGET HEARING</w:t>
      </w:r>
    </w:p>
    <w:p w14:paraId="1D3EB2B3" w14:textId="77777777" w:rsidR="00CC33D0" w:rsidRPr="00A301EF" w:rsidRDefault="00CC33D0">
      <w:pPr>
        <w:jc w:val="both"/>
      </w:pPr>
    </w:p>
    <w:p w14:paraId="095A4B2E" w14:textId="3C0789C1" w:rsidR="00CC33D0" w:rsidRPr="00327C4C" w:rsidRDefault="00CC33D0">
      <w:pPr>
        <w:jc w:val="both"/>
        <w:rPr>
          <w:sz w:val="28"/>
          <w:szCs w:val="28"/>
        </w:rPr>
      </w:pPr>
      <w:r w:rsidRPr="00327C4C">
        <w:rPr>
          <w:sz w:val="28"/>
          <w:szCs w:val="28"/>
        </w:rPr>
        <w:t xml:space="preserve">   Public Notice is hereby</w:t>
      </w:r>
      <w:r w:rsidR="00C86271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 xml:space="preserve">given that on </w:t>
      </w:r>
      <w:r w:rsidR="00637FEC" w:rsidRPr="00327C4C">
        <w:rPr>
          <w:sz w:val="28"/>
          <w:szCs w:val="28"/>
        </w:rPr>
        <w:t>December</w:t>
      </w:r>
      <w:r w:rsidR="003E6681" w:rsidRPr="00327C4C">
        <w:rPr>
          <w:sz w:val="28"/>
          <w:szCs w:val="28"/>
        </w:rPr>
        <w:t xml:space="preserve"> </w:t>
      </w:r>
      <w:r w:rsidR="00637FEC" w:rsidRPr="00327C4C">
        <w:rPr>
          <w:sz w:val="28"/>
          <w:szCs w:val="28"/>
        </w:rPr>
        <w:t>6</w:t>
      </w:r>
      <w:r w:rsidRPr="00327C4C">
        <w:rPr>
          <w:sz w:val="28"/>
          <w:szCs w:val="28"/>
        </w:rPr>
        <w:t>, 20</w:t>
      </w:r>
      <w:r w:rsidR="00E0080E" w:rsidRPr="00327C4C">
        <w:rPr>
          <w:sz w:val="28"/>
          <w:szCs w:val="28"/>
        </w:rPr>
        <w:t>2</w:t>
      </w:r>
      <w:r w:rsidR="009D1747" w:rsidRPr="00327C4C">
        <w:rPr>
          <w:sz w:val="28"/>
          <w:szCs w:val="28"/>
        </w:rPr>
        <w:t>3</w:t>
      </w:r>
      <w:r w:rsidRPr="00327C4C">
        <w:rPr>
          <w:sz w:val="28"/>
          <w:szCs w:val="28"/>
        </w:rPr>
        <w:t xml:space="preserve">, at </w:t>
      </w:r>
      <w:r w:rsidR="00637FEC" w:rsidRPr="00327C4C">
        <w:rPr>
          <w:sz w:val="28"/>
          <w:szCs w:val="28"/>
        </w:rPr>
        <w:t>6</w:t>
      </w:r>
      <w:r w:rsidRPr="00327C4C">
        <w:rPr>
          <w:sz w:val="28"/>
          <w:szCs w:val="28"/>
        </w:rPr>
        <w:t>:</w:t>
      </w:r>
      <w:r w:rsidR="00F24995" w:rsidRPr="00327C4C">
        <w:rPr>
          <w:sz w:val="28"/>
          <w:szCs w:val="28"/>
        </w:rPr>
        <w:t>0</w:t>
      </w:r>
      <w:r w:rsidRPr="00327C4C">
        <w:rPr>
          <w:sz w:val="28"/>
          <w:szCs w:val="28"/>
        </w:rPr>
        <w:t xml:space="preserve">0 </w:t>
      </w:r>
      <w:r w:rsidR="00637FEC" w:rsidRPr="00327C4C">
        <w:rPr>
          <w:sz w:val="28"/>
          <w:szCs w:val="28"/>
        </w:rPr>
        <w:t>p</w:t>
      </w:r>
      <w:r w:rsidRPr="00327C4C">
        <w:rPr>
          <w:sz w:val="28"/>
          <w:szCs w:val="28"/>
        </w:rPr>
        <w:t xml:space="preserve">.m. a public </w:t>
      </w:r>
      <w:r w:rsidR="002E7D06" w:rsidRPr="00327C4C">
        <w:rPr>
          <w:sz w:val="28"/>
          <w:szCs w:val="28"/>
        </w:rPr>
        <w:t>Final</w:t>
      </w:r>
      <w:r w:rsidR="00D40A00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>budget hearing for</w:t>
      </w:r>
      <w:r w:rsidR="00836D6A" w:rsidRPr="00327C4C">
        <w:rPr>
          <w:sz w:val="28"/>
          <w:szCs w:val="28"/>
        </w:rPr>
        <w:t xml:space="preserve"> the </w:t>
      </w:r>
      <w:r w:rsidR="00060F49" w:rsidRPr="00327C4C">
        <w:rPr>
          <w:sz w:val="28"/>
          <w:szCs w:val="28"/>
        </w:rPr>
        <w:t>Park City Fire Service</w:t>
      </w:r>
      <w:r w:rsidR="00836D6A" w:rsidRPr="00327C4C">
        <w:rPr>
          <w:sz w:val="28"/>
          <w:szCs w:val="28"/>
        </w:rPr>
        <w:t xml:space="preserve"> District</w:t>
      </w:r>
      <w:r w:rsidR="00060F49" w:rsidRPr="00327C4C">
        <w:rPr>
          <w:sz w:val="28"/>
          <w:szCs w:val="28"/>
        </w:rPr>
        <w:t xml:space="preserve"> and the Park City Fire Local Building Authority</w:t>
      </w:r>
      <w:r w:rsidR="00836D6A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 xml:space="preserve">will be held </w:t>
      </w:r>
      <w:r w:rsidR="009A40AE" w:rsidRPr="00327C4C">
        <w:rPr>
          <w:sz w:val="28"/>
          <w:szCs w:val="28"/>
        </w:rPr>
        <w:t xml:space="preserve">at </w:t>
      </w:r>
      <w:r w:rsidRPr="00327C4C">
        <w:rPr>
          <w:sz w:val="28"/>
          <w:szCs w:val="28"/>
        </w:rPr>
        <w:t xml:space="preserve">the </w:t>
      </w:r>
      <w:r w:rsidR="00B855EB" w:rsidRPr="00327C4C">
        <w:rPr>
          <w:sz w:val="28"/>
          <w:szCs w:val="28"/>
        </w:rPr>
        <w:t>Sheld</w:t>
      </w:r>
      <w:r w:rsidR="0003642D" w:rsidRPr="00327C4C">
        <w:rPr>
          <w:sz w:val="28"/>
          <w:szCs w:val="28"/>
        </w:rPr>
        <w:t>on Richens Building</w:t>
      </w:r>
      <w:r w:rsidR="00040783" w:rsidRPr="00327C4C">
        <w:rPr>
          <w:sz w:val="28"/>
          <w:szCs w:val="28"/>
        </w:rPr>
        <w:t xml:space="preserve"> </w:t>
      </w:r>
      <w:r w:rsidR="00060F49" w:rsidRPr="00327C4C">
        <w:rPr>
          <w:sz w:val="28"/>
          <w:szCs w:val="28"/>
        </w:rPr>
        <w:t>at</w:t>
      </w:r>
      <w:r w:rsidRPr="00327C4C">
        <w:rPr>
          <w:sz w:val="28"/>
          <w:szCs w:val="28"/>
        </w:rPr>
        <w:t xml:space="preserve"> </w:t>
      </w:r>
      <w:r w:rsidR="0003642D" w:rsidRPr="00327C4C">
        <w:rPr>
          <w:sz w:val="28"/>
          <w:szCs w:val="28"/>
        </w:rPr>
        <w:t>1885 W Ute Blvd</w:t>
      </w:r>
      <w:r w:rsidR="00040783" w:rsidRPr="00327C4C">
        <w:rPr>
          <w:sz w:val="28"/>
          <w:szCs w:val="28"/>
        </w:rPr>
        <w:t xml:space="preserve">, </w:t>
      </w:r>
      <w:r w:rsidR="0003642D" w:rsidRPr="00327C4C">
        <w:rPr>
          <w:sz w:val="28"/>
          <w:szCs w:val="28"/>
        </w:rPr>
        <w:t>Park City</w:t>
      </w:r>
      <w:r w:rsidR="00040783" w:rsidRPr="00327C4C">
        <w:rPr>
          <w:sz w:val="28"/>
          <w:szCs w:val="28"/>
        </w:rPr>
        <w:t>, Utah 840</w:t>
      </w:r>
      <w:r w:rsidR="003365BA" w:rsidRPr="00327C4C">
        <w:rPr>
          <w:sz w:val="28"/>
          <w:szCs w:val="28"/>
        </w:rPr>
        <w:t>98</w:t>
      </w:r>
      <w:r w:rsidR="00060F49" w:rsidRPr="00327C4C">
        <w:rPr>
          <w:sz w:val="28"/>
          <w:szCs w:val="28"/>
        </w:rPr>
        <w:t xml:space="preserve">. </w:t>
      </w:r>
      <w:r w:rsidRPr="00327C4C">
        <w:rPr>
          <w:sz w:val="28"/>
          <w:szCs w:val="28"/>
        </w:rPr>
        <w:t>The purpose is to</w:t>
      </w:r>
      <w:r w:rsidR="00C86271" w:rsidRPr="00327C4C">
        <w:rPr>
          <w:sz w:val="28"/>
          <w:szCs w:val="28"/>
        </w:rPr>
        <w:t xml:space="preserve"> recommend</w:t>
      </w:r>
      <w:r w:rsidRPr="00327C4C">
        <w:rPr>
          <w:sz w:val="28"/>
          <w:szCs w:val="28"/>
        </w:rPr>
        <w:t xml:space="preserve"> adopt</w:t>
      </w:r>
      <w:r w:rsidR="00C86271" w:rsidRPr="00327C4C">
        <w:rPr>
          <w:sz w:val="28"/>
          <w:szCs w:val="28"/>
        </w:rPr>
        <w:t>ion of</w:t>
      </w:r>
      <w:r w:rsidRPr="00327C4C">
        <w:rPr>
          <w:sz w:val="28"/>
          <w:szCs w:val="28"/>
        </w:rPr>
        <w:t xml:space="preserve"> the</w:t>
      </w:r>
      <w:r w:rsidR="005F2092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>20</w:t>
      </w:r>
      <w:r w:rsidR="00057A58" w:rsidRPr="00327C4C">
        <w:rPr>
          <w:sz w:val="28"/>
          <w:szCs w:val="28"/>
        </w:rPr>
        <w:t>2</w:t>
      </w:r>
      <w:r w:rsidR="003365BA" w:rsidRPr="00327C4C">
        <w:rPr>
          <w:sz w:val="28"/>
          <w:szCs w:val="28"/>
        </w:rPr>
        <w:t>4</w:t>
      </w:r>
      <w:r w:rsidRPr="00327C4C">
        <w:rPr>
          <w:sz w:val="28"/>
          <w:szCs w:val="28"/>
        </w:rPr>
        <w:t xml:space="preserve"> Calendar Year </w:t>
      </w:r>
      <w:r w:rsidR="002E7D06" w:rsidRPr="00327C4C">
        <w:rPr>
          <w:sz w:val="28"/>
          <w:szCs w:val="28"/>
        </w:rPr>
        <w:t>F</w:t>
      </w:r>
      <w:r w:rsidR="00166796" w:rsidRPr="00327C4C">
        <w:rPr>
          <w:sz w:val="28"/>
          <w:szCs w:val="28"/>
        </w:rPr>
        <w:t>inal</w:t>
      </w:r>
      <w:r w:rsidR="00D40A00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>Budget</w:t>
      </w:r>
      <w:r w:rsidR="005F2092" w:rsidRPr="00327C4C">
        <w:rPr>
          <w:sz w:val="28"/>
          <w:szCs w:val="28"/>
        </w:rPr>
        <w:t xml:space="preserve"> </w:t>
      </w:r>
      <w:r w:rsidRPr="00327C4C">
        <w:rPr>
          <w:sz w:val="28"/>
          <w:szCs w:val="28"/>
        </w:rPr>
        <w:t xml:space="preserve">for the </w:t>
      </w:r>
      <w:r w:rsidR="00E226EE" w:rsidRPr="00327C4C">
        <w:rPr>
          <w:sz w:val="28"/>
          <w:szCs w:val="28"/>
        </w:rPr>
        <w:t xml:space="preserve">Service </w:t>
      </w:r>
      <w:r w:rsidR="00060F49" w:rsidRPr="00327C4C">
        <w:rPr>
          <w:sz w:val="28"/>
          <w:szCs w:val="28"/>
        </w:rPr>
        <w:t>District and the Local Building Authority</w:t>
      </w:r>
      <w:r w:rsidRPr="00327C4C">
        <w:rPr>
          <w:sz w:val="28"/>
          <w:szCs w:val="28"/>
        </w:rPr>
        <w:t xml:space="preserve">.  A Copy of the </w:t>
      </w:r>
      <w:r w:rsidR="00166796" w:rsidRPr="00327C4C">
        <w:rPr>
          <w:sz w:val="28"/>
          <w:szCs w:val="28"/>
        </w:rPr>
        <w:t>Final</w:t>
      </w:r>
      <w:r w:rsidRPr="00327C4C">
        <w:rPr>
          <w:sz w:val="28"/>
          <w:szCs w:val="28"/>
        </w:rPr>
        <w:t xml:space="preserve"> budget</w:t>
      </w:r>
      <w:r w:rsidR="00836D6A" w:rsidRPr="00327C4C">
        <w:rPr>
          <w:sz w:val="28"/>
          <w:szCs w:val="28"/>
        </w:rPr>
        <w:t>s</w:t>
      </w:r>
      <w:r w:rsidRPr="00327C4C">
        <w:rPr>
          <w:sz w:val="28"/>
          <w:szCs w:val="28"/>
        </w:rPr>
        <w:t xml:space="preserve"> will be available during regular office hours in </w:t>
      </w:r>
      <w:r w:rsidR="002634F8" w:rsidRPr="00327C4C">
        <w:rPr>
          <w:sz w:val="28"/>
          <w:szCs w:val="28"/>
        </w:rPr>
        <w:t xml:space="preserve">the </w:t>
      </w:r>
      <w:r w:rsidR="00060F49" w:rsidRPr="00327C4C">
        <w:rPr>
          <w:sz w:val="28"/>
          <w:szCs w:val="28"/>
        </w:rPr>
        <w:t>CFO’s</w:t>
      </w:r>
      <w:r w:rsidR="002634F8" w:rsidRPr="00327C4C">
        <w:rPr>
          <w:sz w:val="28"/>
          <w:szCs w:val="28"/>
        </w:rPr>
        <w:t xml:space="preserve"> Office</w:t>
      </w:r>
      <w:r w:rsidRPr="00327C4C">
        <w:rPr>
          <w:sz w:val="28"/>
          <w:szCs w:val="28"/>
        </w:rPr>
        <w:t xml:space="preserve"> of the </w:t>
      </w:r>
      <w:r w:rsidR="00060F49" w:rsidRPr="00327C4C">
        <w:rPr>
          <w:sz w:val="28"/>
          <w:szCs w:val="28"/>
        </w:rPr>
        <w:t>District</w:t>
      </w:r>
      <w:r w:rsidRPr="00327C4C">
        <w:rPr>
          <w:sz w:val="28"/>
          <w:szCs w:val="28"/>
        </w:rPr>
        <w:t xml:space="preserve"> </w:t>
      </w:r>
      <w:r w:rsidR="00E226EE" w:rsidRPr="00327C4C">
        <w:rPr>
          <w:sz w:val="28"/>
          <w:szCs w:val="28"/>
        </w:rPr>
        <w:t>Administration</w:t>
      </w:r>
      <w:r w:rsidRPr="00327C4C">
        <w:rPr>
          <w:sz w:val="28"/>
          <w:szCs w:val="28"/>
        </w:rPr>
        <w:t xml:space="preserve"> Building at </w:t>
      </w:r>
      <w:r w:rsidR="00060F49" w:rsidRPr="00327C4C">
        <w:rPr>
          <w:sz w:val="28"/>
          <w:szCs w:val="28"/>
        </w:rPr>
        <w:t>736 West Bitner Road</w:t>
      </w:r>
      <w:r w:rsidRPr="00327C4C">
        <w:rPr>
          <w:sz w:val="28"/>
          <w:szCs w:val="28"/>
        </w:rPr>
        <w:t xml:space="preserve"> in </w:t>
      </w:r>
      <w:r w:rsidR="00060F49" w:rsidRPr="00327C4C">
        <w:rPr>
          <w:sz w:val="28"/>
          <w:szCs w:val="28"/>
        </w:rPr>
        <w:t>Park</w:t>
      </w:r>
      <w:r w:rsidRPr="00327C4C">
        <w:rPr>
          <w:sz w:val="28"/>
          <w:szCs w:val="28"/>
        </w:rPr>
        <w:t xml:space="preserve"> City</w:t>
      </w:r>
      <w:r w:rsidR="00F24995" w:rsidRPr="00327C4C">
        <w:rPr>
          <w:sz w:val="28"/>
          <w:szCs w:val="28"/>
        </w:rPr>
        <w:t>, Utah</w:t>
      </w:r>
      <w:r w:rsidR="003E6681" w:rsidRPr="00327C4C">
        <w:rPr>
          <w:sz w:val="28"/>
          <w:szCs w:val="28"/>
        </w:rPr>
        <w:t xml:space="preserve">, </w:t>
      </w:r>
      <w:r w:rsidR="00FE572E" w:rsidRPr="00327C4C">
        <w:rPr>
          <w:sz w:val="28"/>
          <w:szCs w:val="28"/>
        </w:rPr>
        <w:t>8</w:t>
      </w:r>
      <w:r w:rsidR="003E6681" w:rsidRPr="00327C4C">
        <w:rPr>
          <w:sz w:val="28"/>
          <w:szCs w:val="28"/>
        </w:rPr>
        <w:t>4098</w:t>
      </w:r>
      <w:r w:rsidRPr="00327C4C">
        <w:rPr>
          <w:sz w:val="28"/>
          <w:szCs w:val="28"/>
        </w:rPr>
        <w:t xml:space="preserve">. The </w:t>
      </w:r>
      <w:r w:rsidR="00F24995" w:rsidRPr="00327C4C">
        <w:rPr>
          <w:sz w:val="28"/>
          <w:szCs w:val="28"/>
        </w:rPr>
        <w:t>Governing</w:t>
      </w:r>
      <w:r w:rsidR="00060F49" w:rsidRPr="00327C4C">
        <w:rPr>
          <w:sz w:val="28"/>
          <w:szCs w:val="28"/>
        </w:rPr>
        <w:t xml:space="preserve"> Board</w:t>
      </w:r>
      <w:r w:rsidRPr="00327C4C">
        <w:rPr>
          <w:sz w:val="28"/>
          <w:szCs w:val="28"/>
        </w:rPr>
        <w:t xml:space="preserve"> will also open the 20</w:t>
      </w:r>
      <w:r w:rsidR="00E0080E" w:rsidRPr="00327C4C">
        <w:rPr>
          <w:sz w:val="28"/>
          <w:szCs w:val="28"/>
        </w:rPr>
        <w:t>2</w:t>
      </w:r>
      <w:r w:rsidR="003365BA" w:rsidRPr="00327C4C">
        <w:rPr>
          <w:sz w:val="28"/>
          <w:szCs w:val="28"/>
        </w:rPr>
        <w:t>3</w:t>
      </w:r>
      <w:r w:rsidRPr="00327C4C">
        <w:rPr>
          <w:sz w:val="28"/>
          <w:szCs w:val="28"/>
        </w:rPr>
        <w:t xml:space="preserve"> said </w:t>
      </w:r>
      <w:r w:rsidR="00E226EE" w:rsidRPr="00327C4C">
        <w:rPr>
          <w:sz w:val="28"/>
          <w:szCs w:val="28"/>
        </w:rPr>
        <w:t xml:space="preserve">Service </w:t>
      </w:r>
      <w:r w:rsidR="00836D6A" w:rsidRPr="00327C4C">
        <w:rPr>
          <w:sz w:val="28"/>
          <w:szCs w:val="28"/>
        </w:rPr>
        <w:t xml:space="preserve">District’s </w:t>
      </w:r>
      <w:r w:rsidR="00060F49" w:rsidRPr="00327C4C">
        <w:rPr>
          <w:sz w:val="28"/>
          <w:szCs w:val="28"/>
        </w:rPr>
        <w:t xml:space="preserve">and Local Building Authority </w:t>
      </w:r>
      <w:r w:rsidRPr="00327C4C">
        <w:rPr>
          <w:sz w:val="28"/>
          <w:szCs w:val="28"/>
        </w:rPr>
        <w:t>calendar year budget</w:t>
      </w:r>
      <w:r w:rsidR="00060F49" w:rsidRPr="00327C4C">
        <w:rPr>
          <w:sz w:val="28"/>
          <w:szCs w:val="28"/>
        </w:rPr>
        <w:t>s</w:t>
      </w:r>
      <w:r w:rsidRPr="00327C4C">
        <w:rPr>
          <w:sz w:val="28"/>
          <w:szCs w:val="28"/>
        </w:rPr>
        <w:t xml:space="preserve"> to allow for adjustments of any additional revenues and/or expenses.</w:t>
      </w:r>
    </w:p>
    <w:p w14:paraId="6802E87E" w14:textId="646E7FB4" w:rsidR="00CC33D0" w:rsidRPr="00060F49" w:rsidRDefault="00CC33D0">
      <w:pPr>
        <w:jc w:val="both"/>
        <w:rPr>
          <w:sz w:val="20"/>
          <w:szCs w:val="20"/>
        </w:rPr>
      </w:pPr>
      <w:r w:rsidRPr="00A301EF">
        <w:t xml:space="preserve">   </w:t>
      </w:r>
    </w:p>
    <w:sectPr w:rsidR="00CC33D0" w:rsidRPr="00060F49" w:rsidSect="00327C4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A4ED" w14:textId="77777777" w:rsidR="00382712" w:rsidRDefault="00382712" w:rsidP="00327C4C">
      <w:r>
        <w:separator/>
      </w:r>
    </w:p>
  </w:endnote>
  <w:endnote w:type="continuationSeparator" w:id="0">
    <w:p w14:paraId="2A1D4DCD" w14:textId="77777777" w:rsidR="00382712" w:rsidRDefault="00382712" w:rsidP="0032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3B6" w14:textId="77777777" w:rsidR="00382712" w:rsidRDefault="00382712" w:rsidP="00327C4C">
      <w:r>
        <w:separator/>
      </w:r>
    </w:p>
  </w:footnote>
  <w:footnote w:type="continuationSeparator" w:id="0">
    <w:p w14:paraId="53B27C03" w14:textId="77777777" w:rsidR="00382712" w:rsidRDefault="00382712" w:rsidP="0032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D0"/>
    <w:rsid w:val="0003642D"/>
    <w:rsid w:val="00040783"/>
    <w:rsid w:val="00057A58"/>
    <w:rsid w:val="00060F49"/>
    <w:rsid w:val="00131D46"/>
    <w:rsid w:val="00166796"/>
    <w:rsid w:val="00213A3D"/>
    <w:rsid w:val="002634F8"/>
    <w:rsid w:val="002E7D06"/>
    <w:rsid w:val="00327C4C"/>
    <w:rsid w:val="003365BA"/>
    <w:rsid w:val="00382712"/>
    <w:rsid w:val="003E6681"/>
    <w:rsid w:val="00573456"/>
    <w:rsid w:val="00594F1F"/>
    <w:rsid w:val="005B125F"/>
    <w:rsid w:val="005F2092"/>
    <w:rsid w:val="00635287"/>
    <w:rsid w:val="00637FEC"/>
    <w:rsid w:val="0069559B"/>
    <w:rsid w:val="00705C04"/>
    <w:rsid w:val="00717914"/>
    <w:rsid w:val="007A4872"/>
    <w:rsid w:val="00836D6A"/>
    <w:rsid w:val="009A40AE"/>
    <w:rsid w:val="009D1747"/>
    <w:rsid w:val="00A301EF"/>
    <w:rsid w:val="00AE5273"/>
    <w:rsid w:val="00B855EB"/>
    <w:rsid w:val="00BB7B46"/>
    <w:rsid w:val="00BE1CCA"/>
    <w:rsid w:val="00BE7C53"/>
    <w:rsid w:val="00C86271"/>
    <w:rsid w:val="00CA0DDF"/>
    <w:rsid w:val="00CC090B"/>
    <w:rsid w:val="00CC33D0"/>
    <w:rsid w:val="00D2774D"/>
    <w:rsid w:val="00D40A00"/>
    <w:rsid w:val="00E0080E"/>
    <w:rsid w:val="00E14D83"/>
    <w:rsid w:val="00E226EE"/>
    <w:rsid w:val="00E67748"/>
    <w:rsid w:val="00EB1762"/>
    <w:rsid w:val="00F24995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E33FB"/>
  <w15:docId w15:val="{147941C2-12E7-40B2-84C7-9C7BEC9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C090B"/>
  </w:style>
  <w:style w:type="paragraph" w:styleId="BalloonText">
    <w:name w:val="Balloon Text"/>
    <w:basedOn w:val="Normal"/>
    <w:link w:val="BalloonTextChar"/>
    <w:uiPriority w:val="99"/>
    <w:semiHidden/>
    <w:unhideWhenUsed/>
    <w:rsid w:val="007A4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7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dbarney</dc:creator>
  <cp:keywords/>
  <dc:description/>
  <cp:lastModifiedBy>Michelle Andersen</cp:lastModifiedBy>
  <cp:revision>2</cp:revision>
  <cp:lastPrinted>2022-10-19T17:53:00Z</cp:lastPrinted>
  <dcterms:created xsi:type="dcterms:W3CDTF">2023-11-20T20:09:00Z</dcterms:created>
  <dcterms:modified xsi:type="dcterms:W3CDTF">2023-11-20T20:09:00Z</dcterms:modified>
</cp:coreProperties>
</file>